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96" w:rsidRPr="006E3396" w:rsidRDefault="006E3396" w:rsidP="006E33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6E3396">
        <w:rPr>
          <w:rFonts w:ascii="Times New Roman" w:eastAsia="Times New Roman" w:hAnsi="Times New Roman" w:cs="Times New Roman"/>
          <w:b/>
          <w:bCs/>
          <w:sz w:val="27"/>
          <w:szCs w:val="27"/>
        </w:rPr>
        <w:t>Important financial information for residents.</w:t>
      </w:r>
      <w:proofErr w:type="gramEnd"/>
      <w:r w:rsidRPr="006E339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Taxpayers get what they tolerate!!!!!</w:t>
      </w:r>
    </w:p>
    <w:p w:rsidR="00C5561E" w:rsidRPr="00CF568E" w:rsidRDefault="00C5561E" w:rsidP="00C55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68E">
        <w:rPr>
          <w:rFonts w:ascii="Times New Roman" w:hAnsi="Times New Roman" w:cs="Times New Roman"/>
          <w:sz w:val="28"/>
          <w:szCs w:val="28"/>
        </w:rPr>
        <w:t xml:space="preserve">BOT MEETING SUMMARIES </w:t>
      </w:r>
      <w:r w:rsidR="006E3396">
        <w:rPr>
          <w:rFonts w:ascii="Times New Roman" w:hAnsi="Times New Roman" w:cs="Times New Roman"/>
          <w:sz w:val="28"/>
          <w:szCs w:val="28"/>
        </w:rPr>
        <w:t>DETAILS:</w:t>
      </w:r>
    </w:p>
    <w:p w:rsidR="00C5561E" w:rsidRDefault="00C5561E" w:rsidP="00C55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providing these summaries of the Board of Trustees meetings to keep the residents of Watertown Township better informed.  I have been working on these summaries for several years to attempt to include the information most important to residents. In order to verify the information, I include the Board packet materials and the complete audio of the meetings on my website </w:t>
      </w:r>
      <w:hyperlink r:id="rId5" w:history="1">
        <w:r>
          <w:rPr>
            <w:rStyle w:val="Hyperlink"/>
            <w:rFonts w:ascii="Times New Roman" w:hAnsi="Times New Roman" w:cs="Times New Roman"/>
          </w:rPr>
          <w:t>www.wacousta.org</w:t>
        </w:r>
      </w:hyperlink>
      <w:r>
        <w:rPr>
          <w:rFonts w:ascii="Times New Roman" w:hAnsi="Times New Roman" w:cs="Times New Roman"/>
        </w:rPr>
        <w:t xml:space="preserve">  </w:t>
      </w:r>
    </w:p>
    <w:p w:rsidR="00C5561E" w:rsidRDefault="00C5561E" w:rsidP="00C5561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Dale Westrick, Former Trustee 2008-2012.</w:t>
      </w:r>
      <w:proofErr w:type="gramEnd"/>
      <w:r>
        <w:rPr>
          <w:rFonts w:ascii="Times New Roman" w:hAnsi="Times New Roman" w:cs="Times New Roman"/>
        </w:rPr>
        <w:t xml:space="preserve"> Still working to keep the residents informed.  </w:t>
      </w:r>
    </w:p>
    <w:p w:rsidR="00C5561E" w:rsidRDefault="00C5561E" w:rsidP="00C5561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</w:rPr>
          <w:t>dale_westrick@yahoo.com</w:t>
        </w:r>
      </w:hyperlink>
      <w:r>
        <w:rPr>
          <w:rFonts w:ascii="Times New Roman" w:hAnsi="Times New Roman" w:cs="Times New Roman"/>
        </w:rPr>
        <w:t xml:space="preserve"> phone # 517-626-2256</w:t>
      </w:r>
    </w:p>
    <w:tbl>
      <w:tblPr>
        <w:tblW w:w="49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6"/>
        <w:gridCol w:w="9192"/>
      </w:tblGrid>
      <w:tr w:rsidR="00C5561E" w:rsidTr="00875A77">
        <w:trPr>
          <w:trHeight w:val="2697"/>
          <w:tblCellSpacing w:w="30" w:type="dxa"/>
        </w:trPr>
        <w:tc>
          <w:tcPr>
            <w:tcW w:w="0" w:type="auto"/>
            <w:vAlign w:val="center"/>
            <w:hideMark/>
          </w:tcPr>
          <w:p w:rsidR="00C5561E" w:rsidRDefault="00C5561E" w:rsidP="00875A77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Align w:val="center"/>
          </w:tcPr>
          <w:p w:rsidR="00C5561E" w:rsidRDefault="00C5561E" w:rsidP="0087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561E" w:rsidRDefault="00C5561E" w:rsidP="0087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These are the questions I had for the board of trustee at the 2014 public hearing on the budget. Please review questions and listen to the audio it’s your money.</w:t>
            </w:r>
          </w:p>
          <w:p w:rsidR="00C5561E" w:rsidRDefault="00C5561E" w:rsidP="0087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561E" w:rsidRDefault="004D53BA" w:rsidP="00875A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Township financial details</w:t>
            </w:r>
            <w:r w:rsidR="00C55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hyperlink r:id="rId7" w:history="1">
              <w:r w:rsidR="00C5561E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Click To View </w:t>
              </w:r>
            </w:hyperlink>
          </w:p>
          <w:p w:rsidR="00C5561E" w:rsidRDefault="00C5561E" w:rsidP="00875A77">
            <w:pPr>
              <w:spacing w:after="0" w:line="240" w:lineRule="auto"/>
            </w:pPr>
            <w:r>
              <w:t xml:space="preserve">My Comments 2014 Budget - </w:t>
            </w:r>
            <w:hyperlink r:id="rId8" w:history="1">
              <w:r>
                <w:rPr>
                  <w:rStyle w:val="Hyperlink"/>
                </w:rPr>
                <w:t>Listen</w:t>
              </w:r>
            </w:hyperlink>
          </w:p>
          <w:p w:rsidR="00C5561E" w:rsidRDefault="00C5561E" w:rsidP="00875A77">
            <w:pPr>
              <w:spacing w:after="0" w:line="240" w:lineRule="auto"/>
            </w:pPr>
            <w:r>
              <w:t xml:space="preserve">2010-2014 Managers contract discussion click to listen to audio. </w:t>
            </w:r>
            <w:hyperlink r:id="rId9" w:history="1">
              <w:r>
                <w:rPr>
                  <w:rStyle w:val="Hyperlink"/>
                </w:rPr>
                <w:t>View details</w:t>
              </w:r>
            </w:hyperlink>
            <w:r>
              <w:t>.</w:t>
            </w:r>
          </w:p>
          <w:p w:rsidR="00BF114E" w:rsidRDefault="00BF114E" w:rsidP="00BF114E">
            <w:pPr>
              <w:spacing w:after="0" w:line="240" w:lineRule="auto"/>
              <w:jc w:val="center"/>
            </w:pPr>
          </w:p>
          <w:p w:rsidR="00BF114E" w:rsidRDefault="00BF114E" w:rsidP="00BF114E">
            <w:pPr>
              <w:spacing w:after="0" w:line="240" w:lineRule="auto"/>
              <w:jc w:val="center"/>
            </w:pPr>
            <w:r>
              <w:t xml:space="preserve">To view the details of the 4-21-2014 board meeting click on link. </w:t>
            </w:r>
          </w:p>
          <w:p w:rsidR="004C5156" w:rsidRDefault="008350E8" w:rsidP="00BF1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F114E">
                <w:rPr>
                  <w:rStyle w:val="Hyperlink"/>
                  <w:rFonts w:ascii="Times New Roman" w:hAnsi="Times New Roman" w:cs="Times New Roman"/>
                </w:rPr>
                <w:t>www.wacousta.org</w:t>
              </w:r>
            </w:hyperlink>
            <w:r w:rsidR="00BF114E">
              <w:rPr>
                <w:rFonts w:ascii="Times New Roman" w:hAnsi="Times New Roman" w:cs="Times New Roman"/>
              </w:rPr>
              <w:t xml:space="preserve"> </w:t>
            </w:r>
          </w:p>
          <w:p w:rsidR="004C5156" w:rsidRDefault="004C5156" w:rsidP="00BF1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2E52" w:rsidRDefault="008350E8" w:rsidP="003A1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tgtFrame="_blank" w:history="1">
              <w:proofErr w:type="gramStart"/>
              <w:r w:rsidR="00C27739">
                <w:rPr>
                  <w:rStyle w:val="Hyperlink"/>
                  <w:rFonts w:ascii="Helvetica" w:hAnsi="Helvetica" w:cs="Helvetica"/>
                  <w:color w:val="008CDD"/>
                  <w:sz w:val="15"/>
                  <w:szCs w:val="15"/>
                  <w:bdr w:val="none" w:sz="0" w:space="0" w:color="auto" w:frame="1"/>
                </w:rPr>
                <w:t>munetrix.com</w:t>
              </w:r>
              <w:proofErr w:type="gramEnd"/>
            </w:hyperlink>
            <w:r w:rsidR="00C27739">
              <w:rPr>
                <w:rFonts w:ascii="Helvetica" w:hAnsi="Helvetica" w:cs="Helvetica"/>
                <w:color w:val="666666"/>
                <w:sz w:val="15"/>
                <w:szCs w:val="15"/>
              </w:rPr>
              <w:t xml:space="preserve"> </w:t>
            </w:r>
            <w:r w:rsidR="004C5156">
              <w:rPr>
                <w:rFonts w:ascii="Times New Roman" w:hAnsi="Times New Roman" w:cs="Times New Roman"/>
              </w:rPr>
              <w:t xml:space="preserve">This is a website that allows citizens of Michigan to </w:t>
            </w:r>
            <w:r w:rsidR="00F42E52">
              <w:rPr>
                <w:rFonts w:ascii="Times New Roman" w:hAnsi="Times New Roman" w:cs="Times New Roman"/>
              </w:rPr>
              <w:t>access</w:t>
            </w:r>
            <w:r w:rsidR="004C5156">
              <w:rPr>
                <w:rFonts w:ascii="Times New Roman" w:hAnsi="Times New Roman" w:cs="Times New Roman"/>
              </w:rPr>
              <w:t xml:space="preserve"> information</w:t>
            </w:r>
            <w:r w:rsidR="00980EE3">
              <w:rPr>
                <w:rFonts w:ascii="Times New Roman" w:hAnsi="Times New Roman" w:cs="Times New Roman"/>
              </w:rPr>
              <w:t xml:space="preserve"> and the facts</w:t>
            </w:r>
            <w:r w:rsidR="004C5156">
              <w:rPr>
                <w:rFonts w:ascii="Times New Roman" w:hAnsi="Times New Roman" w:cs="Times New Roman"/>
              </w:rPr>
              <w:t xml:space="preserve"> provided to the </w:t>
            </w:r>
            <w:r w:rsidR="003A1D5B">
              <w:rPr>
                <w:rFonts w:ascii="Times New Roman" w:hAnsi="Times New Roman" w:cs="Times New Roman"/>
              </w:rPr>
              <w:t>S</w:t>
            </w:r>
            <w:r w:rsidR="004C5156">
              <w:rPr>
                <w:rFonts w:ascii="Times New Roman" w:hAnsi="Times New Roman" w:cs="Times New Roman"/>
              </w:rPr>
              <w:t>tate of Michigan by School districts and municipalities. Click on link to view</w:t>
            </w:r>
            <w:r w:rsidR="00F63212">
              <w:rPr>
                <w:rFonts w:ascii="Times New Roman" w:hAnsi="Times New Roman" w:cs="Times New Roman"/>
              </w:rPr>
              <w:t xml:space="preserve"> details</w:t>
            </w:r>
            <w:r w:rsidR="004C5156">
              <w:rPr>
                <w:rFonts w:ascii="Times New Roman" w:hAnsi="Times New Roman" w:cs="Times New Roman"/>
              </w:rPr>
              <w:t>.</w:t>
            </w:r>
          </w:p>
          <w:p w:rsidR="00C27739" w:rsidRDefault="00F42E52" w:rsidP="003A1D5B">
            <w:pPr>
              <w:spacing w:after="0" w:line="240" w:lineRule="auto"/>
              <w:rPr>
                <w:rFonts w:ascii="Helvetica" w:hAnsi="Helvetica" w:cs="Helvetica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 purchased a contract for 1year for $60.00 to be able to research this information on my computer.</w:t>
            </w:r>
            <w:r w:rsidR="004C5156">
              <w:rPr>
                <w:rFonts w:ascii="Times New Roman" w:hAnsi="Times New Roman" w:cs="Times New Roman"/>
              </w:rPr>
              <w:t xml:space="preserve">   </w:t>
            </w:r>
          </w:p>
          <w:p w:rsidR="00C27739" w:rsidRDefault="00C27739" w:rsidP="003A1D5B">
            <w:pPr>
              <w:spacing w:after="0" w:line="240" w:lineRule="auto"/>
              <w:rPr>
                <w:rFonts w:ascii="Helvetica" w:hAnsi="Helvetica" w:cs="Helvetica"/>
                <w:color w:val="666666"/>
              </w:rPr>
            </w:pPr>
          </w:p>
          <w:p w:rsidR="00C27739" w:rsidRPr="00C27739" w:rsidRDefault="008350E8" w:rsidP="00C27739">
            <w:pPr>
              <w:spacing w:after="0" w:line="240" w:lineRule="auto"/>
              <w:rPr>
                <w:rFonts w:ascii="Helvetica" w:hAnsi="Helvetica" w:cs="Helvetica"/>
                <w:color w:val="666666"/>
              </w:rPr>
            </w:pPr>
            <w:hyperlink r:id="rId12" w:tgtFrame="_blank" w:tooltip="Learn about IQM2's philosophy, products and services. [8 min]" w:history="1">
              <w:r w:rsidR="00C27739">
                <w:rPr>
                  <w:rStyle w:val="Hyperlink"/>
                  <w:color w:val="3366FF"/>
                  <w:sz w:val="20"/>
                  <w:szCs w:val="20"/>
                </w:rPr>
                <w:t>IQM2 Overview</w:t>
              </w:r>
            </w:hyperlink>
            <w:r w:rsidR="00C27739">
              <w:rPr>
                <w:color w:val="808080"/>
                <w:sz w:val="20"/>
                <w:szCs w:val="20"/>
              </w:rPr>
              <w:t> </w:t>
            </w:r>
          </w:p>
          <w:p w:rsidR="00C27739" w:rsidRDefault="00C27739" w:rsidP="003A1D5B">
            <w:pPr>
              <w:spacing w:after="0" w:line="240" w:lineRule="auto"/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>IQM2 is another valuable service that reduces costs while greatly improving government transparency and tracking. Please click on link to view a short description of the program.</w:t>
            </w:r>
          </w:p>
          <w:p w:rsidR="00C27739" w:rsidRDefault="00C27739" w:rsidP="003A1D5B">
            <w:pPr>
              <w:spacing w:after="0" w:line="240" w:lineRule="auto"/>
              <w:rPr>
                <w:rFonts w:ascii="Helvetica" w:hAnsi="Helvetica" w:cs="Helvetica"/>
                <w:color w:val="666666"/>
              </w:rPr>
            </w:pPr>
          </w:p>
          <w:p w:rsidR="00EC2369" w:rsidRDefault="00EC2369" w:rsidP="00D144E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3EC0" w:rsidRPr="00DB4F93" w:rsidRDefault="00103EC0" w:rsidP="00103EC0">
            <w:pPr>
              <w:rPr>
                <w:sz w:val="28"/>
                <w:szCs w:val="28"/>
              </w:rPr>
            </w:pPr>
          </w:p>
          <w:p w:rsidR="00C27739" w:rsidRDefault="00C27739" w:rsidP="003A1D5B">
            <w:pPr>
              <w:spacing w:after="0" w:line="240" w:lineRule="auto"/>
              <w:rPr>
                <w:rFonts w:ascii="Helvetica" w:hAnsi="Helvetica" w:cs="Helvetica"/>
                <w:color w:val="666666"/>
              </w:rPr>
            </w:pPr>
          </w:p>
          <w:p w:rsidR="00C27739" w:rsidRPr="00C27739" w:rsidRDefault="00C27739" w:rsidP="003A1D5B">
            <w:pPr>
              <w:spacing w:after="0" w:line="240" w:lineRule="auto"/>
              <w:rPr>
                <w:rFonts w:ascii="Helvetica" w:hAnsi="Helvetica" w:cs="Helvetica"/>
                <w:color w:val="666666"/>
              </w:rPr>
            </w:pPr>
            <w:r>
              <w:rPr>
                <w:rFonts w:ascii="Helvetica" w:hAnsi="Helvetica" w:cs="Helvetica"/>
                <w:color w:val="666666"/>
              </w:rPr>
              <w:t xml:space="preserve"> </w:t>
            </w:r>
          </w:p>
          <w:p w:rsidR="004C5156" w:rsidRDefault="004C5156" w:rsidP="004C51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114E">
              <w:rPr>
                <w:rFonts w:ascii="Times New Roman" w:hAnsi="Times New Roman" w:cs="Times New Roman"/>
              </w:rPr>
              <w:t xml:space="preserve"> </w:t>
            </w:r>
          </w:p>
          <w:p w:rsidR="003A1D5B" w:rsidRDefault="003A1D5B" w:rsidP="004C5156">
            <w:pPr>
              <w:spacing w:after="0" w:line="240" w:lineRule="auto"/>
              <w:rPr>
                <w:rFonts w:ascii="Helvetica" w:hAnsi="Helvetica" w:cs="Helvetica"/>
                <w:color w:val="666666"/>
                <w:sz w:val="15"/>
                <w:szCs w:val="15"/>
              </w:rPr>
            </w:pPr>
          </w:p>
          <w:p w:rsidR="003A1D5B" w:rsidRDefault="003A1D5B" w:rsidP="004C5156">
            <w:pPr>
              <w:spacing w:after="0" w:line="240" w:lineRule="auto"/>
            </w:pPr>
          </w:p>
          <w:p w:rsidR="00C5561E" w:rsidRPr="005D2F5F" w:rsidRDefault="00C5561E" w:rsidP="00875A77">
            <w:pPr>
              <w:spacing w:after="0" w:line="240" w:lineRule="auto"/>
              <w:rPr>
                <w:sz w:val="32"/>
                <w:szCs w:val="32"/>
              </w:rPr>
            </w:pPr>
          </w:p>
          <w:p w:rsidR="00C5561E" w:rsidRPr="00C5561E" w:rsidRDefault="00C5561E" w:rsidP="00C556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561E" w:rsidRDefault="00C5561E" w:rsidP="0087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46C73" w:rsidRDefault="00446C73"/>
    <w:sectPr w:rsidR="00446C73" w:rsidSect="0044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572"/>
    <w:multiLevelType w:val="hybridMultilevel"/>
    <w:tmpl w:val="09B4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12FA"/>
    <w:multiLevelType w:val="hybridMultilevel"/>
    <w:tmpl w:val="638C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5561E"/>
    <w:rsid w:val="000010B8"/>
    <w:rsid w:val="00103EC0"/>
    <w:rsid w:val="002B3CB5"/>
    <w:rsid w:val="002F0C81"/>
    <w:rsid w:val="003A1D5B"/>
    <w:rsid w:val="00446C73"/>
    <w:rsid w:val="004C5156"/>
    <w:rsid w:val="004D53BA"/>
    <w:rsid w:val="006E3396"/>
    <w:rsid w:val="007521FB"/>
    <w:rsid w:val="008350E8"/>
    <w:rsid w:val="00980EE3"/>
    <w:rsid w:val="00A00F1D"/>
    <w:rsid w:val="00AE62D4"/>
    <w:rsid w:val="00BF114E"/>
    <w:rsid w:val="00C27739"/>
    <w:rsid w:val="00C5561E"/>
    <w:rsid w:val="00D144EE"/>
    <w:rsid w:val="00D53656"/>
    <w:rsid w:val="00D74ED4"/>
    <w:rsid w:val="00EC2369"/>
    <w:rsid w:val="00F42E52"/>
    <w:rsid w:val="00F63212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39"/>
  </w:style>
  <w:style w:type="paragraph" w:styleId="Heading3">
    <w:name w:val="heading 3"/>
    <w:basedOn w:val="Normal"/>
    <w:link w:val="Heading3Char"/>
    <w:uiPriority w:val="9"/>
    <w:qFormat/>
    <w:rsid w:val="006E3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6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61E"/>
    <w:rPr>
      <w:color w:val="800080" w:themeColor="followedHyperlink"/>
      <w:u w:val="single"/>
    </w:rPr>
  </w:style>
  <w:style w:type="character" w:customStyle="1" w:styleId="yiv7528944309reset-ios">
    <w:name w:val="yiv7528944309reset-ios"/>
    <w:basedOn w:val="DefaultParagraphFont"/>
    <w:rsid w:val="004C5156"/>
  </w:style>
  <w:style w:type="character" w:customStyle="1" w:styleId="Heading3Char">
    <w:name w:val="Heading 3 Char"/>
    <w:basedOn w:val="DefaultParagraphFont"/>
    <w:link w:val="Heading3"/>
    <w:uiPriority w:val="9"/>
    <w:rsid w:val="006E33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0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ousta.org/2013/Nov13/11-18-2013%20MY%20COMMENTS%20ON%20THE%202014%20BUDGET.mp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cousta.org/2013/Nov13/11-18-2013%20BOT%20MEETING%20SUMMARY.docx" TargetMode="External"/><Relationship Id="rId12" Type="http://schemas.openxmlformats.org/officeDocument/2006/relationships/hyperlink" Target="http://media2.iqm2.com/a1607/o21/IQM2/IQM2-Overview.w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e_westrick@yahoo.com" TargetMode="External"/><Relationship Id="rId11" Type="http://schemas.openxmlformats.org/officeDocument/2006/relationships/hyperlink" Target="http://munetrix.com" TargetMode="External"/><Relationship Id="rId5" Type="http://schemas.openxmlformats.org/officeDocument/2006/relationships/hyperlink" Target="http://www.wacousta.org" TargetMode="External"/><Relationship Id="rId10" Type="http://schemas.openxmlformats.org/officeDocument/2006/relationships/hyperlink" Target="http://www.wacous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cousta.org/ImpFiles/2010-2014%20managers%20contract%20agreement.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2015-05-22T01:12:00Z</dcterms:created>
  <dcterms:modified xsi:type="dcterms:W3CDTF">2015-06-16T23:12:00Z</dcterms:modified>
</cp:coreProperties>
</file>